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F3" w:rsidRPr="00980EF2" w:rsidRDefault="009A00F3" w:rsidP="009A00F3">
      <w:pPr>
        <w:spacing w:after="80" w:line="240" w:lineRule="auto"/>
        <w:ind w:firstLine="5245"/>
        <w:jc w:val="both"/>
        <w:rPr>
          <w:rFonts w:ascii="Times New Roman" w:hAnsi="Times New Roman"/>
          <w:b/>
          <w:sz w:val="24"/>
          <w:szCs w:val="24"/>
        </w:rPr>
      </w:pPr>
      <w:r w:rsidRPr="00980EF2">
        <w:rPr>
          <w:rFonts w:ascii="Times New Roman" w:hAnsi="Times New Roman"/>
          <w:b/>
          <w:sz w:val="24"/>
          <w:szCs w:val="24"/>
        </w:rPr>
        <w:t>Al Comune di MAGLIANO ROMANO</w:t>
      </w:r>
    </w:p>
    <w:p w:rsidR="009A00F3" w:rsidRPr="00980EF2" w:rsidRDefault="009A00F3" w:rsidP="009A00F3">
      <w:pPr>
        <w:spacing w:after="80" w:line="240" w:lineRule="auto"/>
        <w:ind w:firstLine="5245"/>
        <w:jc w:val="both"/>
        <w:rPr>
          <w:rFonts w:ascii="Times New Roman" w:hAnsi="Times New Roman"/>
          <w:b/>
          <w:sz w:val="24"/>
          <w:szCs w:val="24"/>
        </w:rPr>
      </w:pPr>
      <w:r w:rsidRPr="00980EF2">
        <w:rPr>
          <w:rFonts w:ascii="Times New Roman" w:hAnsi="Times New Roman"/>
          <w:b/>
          <w:sz w:val="24"/>
          <w:szCs w:val="24"/>
        </w:rPr>
        <w:t>Ufficio …………………………………</w:t>
      </w:r>
    </w:p>
    <w:p w:rsidR="009A00F3" w:rsidRPr="00980EF2" w:rsidRDefault="009A00F3" w:rsidP="009A00F3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0F3" w:rsidRPr="00980EF2" w:rsidRDefault="009A00F3" w:rsidP="009A00F3">
      <w:pPr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0EF2">
        <w:rPr>
          <w:rFonts w:ascii="Times New Roman" w:hAnsi="Times New Roman"/>
          <w:b/>
          <w:sz w:val="24"/>
          <w:szCs w:val="24"/>
        </w:rPr>
        <w:t>OGGETTO:</w:t>
      </w:r>
      <w:r w:rsidRPr="00980EF2">
        <w:rPr>
          <w:rFonts w:ascii="Times New Roman" w:hAnsi="Times New Roman"/>
          <w:sz w:val="24"/>
          <w:szCs w:val="24"/>
        </w:rPr>
        <w:t xml:space="preserve"> </w:t>
      </w:r>
      <w:r w:rsidRPr="00980EF2">
        <w:rPr>
          <w:rFonts w:ascii="Times New Roman" w:hAnsi="Times New Roman"/>
          <w:b/>
          <w:bCs/>
          <w:sz w:val="24"/>
          <w:szCs w:val="24"/>
        </w:rPr>
        <w:t>CONTRIBUTI A FONDO PERDUTO A VALERE SUL FONDO DI SOSTEGNO ALLE ATTIVITÀ ECONOMICHE, ARTIGIANALI E COMMERCIALI DEI COMUNI DELLE AREE INTERNE DI CUI AL D.P.C.M. 24 SETTEMBRE 2020.</w:t>
      </w:r>
    </w:p>
    <w:p w:rsidR="009A00F3" w:rsidRPr="00980EF2" w:rsidRDefault="009A00F3" w:rsidP="009A00F3">
      <w:pPr>
        <w:spacing w:after="8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br/>
        <w:t xml:space="preserve">Il sottoscritto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A00F3" w:rsidRPr="00980EF2" w:rsidRDefault="009A00F3" w:rsidP="009A00F3">
      <w:p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 xml:space="preserve">nato a 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980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EF2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A00F3" w:rsidRPr="00980EF2" w:rsidRDefault="009A00F3" w:rsidP="009A00F3">
      <w:p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A00F3" w:rsidRPr="00980EF2" w:rsidRDefault="009A00F3" w:rsidP="009A00F3">
      <w:p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 xml:space="preserve">dell’impresa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</w:p>
    <w:p w:rsidR="009A00F3" w:rsidRPr="00980EF2" w:rsidRDefault="009A00F3" w:rsidP="009A00F3">
      <w:p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 xml:space="preserve">con sede a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A00F3" w:rsidRDefault="009A00F3" w:rsidP="009A00F3">
      <w:p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 xml:space="preserve">codice fiscale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 w:rsidRPr="00980EF2">
        <w:rPr>
          <w:rFonts w:ascii="Times New Roman" w:hAnsi="Times New Roman"/>
          <w:sz w:val="24"/>
          <w:szCs w:val="24"/>
        </w:rPr>
        <w:t xml:space="preserve"> </w:t>
      </w:r>
    </w:p>
    <w:p w:rsidR="009A00F3" w:rsidRPr="00980EF2" w:rsidRDefault="009A00F3" w:rsidP="009A00F3">
      <w:p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 xml:space="preserve">partita IVA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A00F3" w:rsidRDefault="009A00F3" w:rsidP="009A00F3">
      <w:pPr>
        <w:spacing w:after="8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00F3" w:rsidRPr="00980EF2" w:rsidRDefault="009A00F3" w:rsidP="009A00F3">
      <w:pPr>
        <w:spacing w:after="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0EF2">
        <w:rPr>
          <w:rFonts w:ascii="Times New Roman" w:hAnsi="Times New Roman"/>
          <w:b/>
          <w:bCs/>
          <w:sz w:val="24"/>
          <w:szCs w:val="24"/>
        </w:rPr>
        <w:t>CHIEDE</w:t>
      </w:r>
    </w:p>
    <w:p w:rsidR="009A00F3" w:rsidRDefault="009A00F3" w:rsidP="009A00F3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0F3" w:rsidRPr="00980EF2" w:rsidRDefault="009A00F3" w:rsidP="009A00F3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 xml:space="preserve">di poter beneficiare del contributo previsto dall’avviso pubblicato in data ……………. dal Comune di </w:t>
      </w:r>
      <w:r>
        <w:rPr>
          <w:rFonts w:ascii="Times New Roman" w:hAnsi="Times New Roman"/>
          <w:sz w:val="24"/>
          <w:szCs w:val="24"/>
        </w:rPr>
        <w:t>Magliano Romano</w:t>
      </w:r>
      <w:r w:rsidRPr="00980EF2">
        <w:rPr>
          <w:rFonts w:ascii="Times New Roman" w:hAnsi="Times New Roman"/>
          <w:sz w:val="24"/>
          <w:szCs w:val="24"/>
        </w:rPr>
        <w:t xml:space="preserve"> avente ad oggetto “</w:t>
      </w:r>
      <w:r w:rsidRPr="00E87A7E">
        <w:rPr>
          <w:rFonts w:ascii="Times New Roman" w:hAnsi="Times New Roman"/>
          <w:i/>
          <w:sz w:val="24"/>
          <w:szCs w:val="24"/>
        </w:rPr>
        <w:t>CONTRIBUTI A FONDO PERDUTO A VALERE SUL FONDO DI SOSTEGNO ALLE ATTIVITÀ ECONOMICHE, ARTIGIANALI E COMMERCIALI DEI COMUNI DELLE AREE INTERNE DI CUI AL D.P.C.M. 24 SETTEMBRE 2020</w:t>
      </w:r>
      <w:r w:rsidRPr="00980EF2">
        <w:rPr>
          <w:rFonts w:ascii="Times New Roman" w:hAnsi="Times New Roman"/>
          <w:sz w:val="24"/>
          <w:szCs w:val="24"/>
        </w:rPr>
        <w:t>”</w:t>
      </w:r>
    </w:p>
    <w:p w:rsidR="009A00F3" w:rsidRPr="00980EF2" w:rsidRDefault="009A00F3" w:rsidP="009A00F3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A tal fine e sotto la propria personale responsabilità, consapevole che le dichiarazioni mendaci, la falsità negli atti e l'uso di atti falsi comportano l'applicazione delle sanzioni penali previste dall'art. 76 del D.P.R. n. 445/2000</w:t>
      </w:r>
    </w:p>
    <w:p w:rsidR="009A00F3" w:rsidRDefault="009A00F3" w:rsidP="009A00F3">
      <w:pPr>
        <w:spacing w:after="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0EF2">
        <w:rPr>
          <w:rFonts w:ascii="Times New Roman" w:hAnsi="Times New Roman"/>
          <w:b/>
          <w:bCs/>
          <w:sz w:val="24"/>
          <w:szCs w:val="24"/>
        </w:rPr>
        <w:t>DICHIARA</w:t>
      </w:r>
    </w:p>
    <w:p w:rsidR="009A00F3" w:rsidRPr="00980EF2" w:rsidRDefault="009A00F3" w:rsidP="009A00F3">
      <w:pPr>
        <w:spacing w:after="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0F3" w:rsidRDefault="009A00F3" w:rsidP="009A00F3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84F81">
        <w:rPr>
          <w:rFonts w:ascii="Times New Roman" w:hAnsi="Times New Roman"/>
          <w:b/>
          <w:sz w:val="24"/>
          <w:szCs w:val="24"/>
        </w:rPr>
        <w:t>di avere sede operativa in</w:t>
      </w:r>
      <w:r w:rsidRPr="00980EF2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980EF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….……………………………</w:t>
      </w:r>
      <w:r w:rsidRPr="00980EF2">
        <w:rPr>
          <w:rFonts w:ascii="Times New Roman" w:hAnsi="Times New Roman"/>
          <w:sz w:val="24"/>
          <w:szCs w:val="24"/>
        </w:rPr>
        <w:t>…………………… in via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……………………………………………………………….…………………</w:t>
      </w:r>
      <w:r w:rsidRPr="00980EF2">
        <w:rPr>
          <w:rFonts w:ascii="Times New Roman" w:hAnsi="Times New Roman"/>
          <w:sz w:val="24"/>
          <w:szCs w:val="24"/>
        </w:rPr>
        <w:t>;</w:t>
      </w:r>
    </w:p>
    <w:p w:rsidR="009A00F3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4F81">
        <w:rPr>
          <w:rFonts w:ascii="Times New Roman" w:hAnsi="Times New Roman"/>
          <w:b/>
          <w:sz w:val="24"/>
          <w:szCs w:val="24"/>
        </w:rPr>
        <w:t xml:space="preserve">di appartenere alla seguente categoria di imprese </w:t>
      </w:r>
      <w:r w:rsidRPr="00A84F81">
        <w:rPr>
          <w:rFonts w:ascii="Times New Roman" w:hAnsi="Times New Roman"/>
          <w:b/>
          <w:i/>
          <w:sz w:val="20"/>
          <w:szCs w:val="20"/>
        </w:rPr>
        <w:t>(indicare obbligatoriamente la categoria di appartenenza)</w:t>
      </w:r>
      <w:r>
        <w:rPr>
          <w:rFonts w:ascii="Times New Roman" w:hAnsi="Times New Roman"/>
          <w:sz w:val="24"/>
          <w:szCs w:val="24"/>
        </w:rPr>
        <w:t>:</w:t>
      </w:r>
    </w:p>
    <w:p w:rsidR="009A00F3" w:rsidRPr="00980EF2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0EF2">
        <w:rPr>
          <w:rFonts w:ascii="Times New Roman" w:hAnsi="Times New Roman"/>
          <w:sz w:val="24"/>
          <w:szCs w:val="24"/>
        </w:rPr>
        <w:t xml:space="preserve"> ] piccole imprese così come definite dall’art. 2, comma 2, del Decreto del Ministro delle attività produttive del 18 aprile 2005;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0EF2">
        <w:rPr>
          <w:rFonts w:ascii="Times New Roman" w:hAnsi="Times New Roman"/>
          <w:sz w:val="24"/>
          <w:szCs w:val="24"/>
        </w:rPr>
        <w:t xml:space="preserve"> ] microimprese così come definite dall’art. 2, comma 3, del Decreto del Ministro delle attività produttive del 18 aprile 2005;</w:t>
      </w:r>
    </w:p>
    <w:p w:rsidR="009A00F3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4F81">
        <w:rPr>
          <w:rFonts w:ascii="Times New Roman" w:hAnsi="Times New Roman"/>
          <w:b/>
          <w:sz w:val="24"/>
          <w:szCs w:val="24"/>
        </w:rPr>
        <w:t>di essere iscritta nel Registro delle Imprese istituito presso la C.C.I.A.A. territorialmente competente</w:t>
      </w:r>
      <w:r w:rsidRPr="00980EF2">
        <w:rPr>
          <w:rFonts w:ascii="Times New Roman" w:hAnsi="Times New Roman"/>
          <w:sz w:val="24"/>
          <w:szCs w:val="24"/>
        </w:rPr>
        <w:t>;</w:t>
      </w:r>
    </w:p>
    <w:p w:rsidR="009A00F3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4F81">
        <w:rPr>
          <w:rFonts w:ascii="Times New Roman" w:hAnsi="Times New Roman"/>
          <w:b/>
          <w:sz w:val="24"/>
          <w:szCs w:val="24"/>
        </w:rPr>
        <w:t>di non essere in stato di liquidazione o di fallimento e di non essere soggetta a procedure di fallimento o di concordato preventivo</w:t>
      </w:r>
      <w:r w:rsidRPr="00980EF2">
        <w:rPr>
          <w:rFonts w:ascii="Times New Roman" w:hAnsi="Times New Roman"/>
          <w:sz w:val="24"/>
          <w:szCs w:val="24"/>
        </w:rPr>
        <w:t>;</w:t>
      </w:r>
    </w:p>
    <w:p w:rsidR="009A00F3" w:rsidRPr="00A84F81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4F81">
        <w:rPr>
          <w:rFonts w:ascii="Times New Roman" w:hAnsi="Times New Roman"/>
          <w:b/>
          <w:sz w:val="24"/>
          <w:szCs w:val="24"/>
        </w:rPr>
        <w:t>di essere in regola con gli oneri previdenziali e contributivi</w:t>
      </w:r>
      <w:r w:rsidRPr="00582169">
        <w:rPr>
          <w:rFonts w:ascii="Times New Roman" w:hAnsi="Times New Roman"/>
          <w:sz w:val="24"/>
          <w:szCs w:val="24"/>
        </w:rPr>
        <w:t>;</w:t>
      </w:r>
    </w:p>
    <w:p w:rsidR="009A00F3" w:rsidRPr="00A84F81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F81">
        <w:rPr>
          <w:rFonts w:ascii="Times New Roman" w:hAnsi="Times New Roman"/>
          <w:b/>
          <w:sz w:val="24"/>
          <w:szCs w:val="24"/>
        </w:rPr>
        <w:lastRenderedPageBreak/>
        <w:t xml:space="preserve">di </w:t>
      </w:r>
      <w:r w:rsidRPr="00A84F81">
        <w:rPr>
          <w:rFonts w:ascii="Times New Roman" w:hAnsi="Times New Roman"/>
          <w:b/>
          <w:i/>
          <w:sz w:val="20"/>
          <w:szCs w:val="20"/>
        </w:rPr>
        <w:t>(indicare obbligatoriamente)</w:t>
      </w:r>
      <w:r w:rsidRPr="00A84F81">
        <w:rPr>
          <w:rFonts w:ascii="Times New Roman" w:hAnsi="Times New Roman"/>
          <w:b/>
          <w:sz w:val="24"/>
          <w:szCs w:val="24"/>
        </w:rPr>
        <w:t>: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EF2">
        <w:rPr>
          <w:rFonts w:ascii="Times New Roman" w:hAnsi="Times New Roman"/>
          <w:sz w:val="24"/>
          <w:szCs w:val="24"/>
        </w:rPr>
        <w:t xml:space="preserve"> ] </w:t>
      </w:r>
      <w:r w:rsidRPr="00E87A7E">
        <w:rPr>
          <w:rFonts w:ascii="Times New Roman" w:hAnsi="Times New Roman"/>
          <w:b/>
          <w:sz w:val="24"/>
          <w:szCs w:val="24"/>
          <w:u w:val="single"/>
        </w:rPr>
        <w:t>aver subito</w:t>
      </w:r>
      <w:r w:rsidRPr="00980EF2">
        <w:rPr>
          <w:rFonts w:ascii="Times New Roman" w:hAnsi="Times New Roman"/>
          <w:sz w:val="24"/>
          <w:szCs w:val="24"/>
        </w:rPr>
        <w:t xml:space="preserve"> nell’anno 2020 una sospensione della propria attività a seguito di provvedimenti statali o regionali per un periodo superiore a 15 giorni;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caso affermativo indicare i periodi di chiusura dell’attività: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__________________________________      al ______________________________________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__________________________________      al ______________________________________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__________________________________      al ______________________________________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__________________________________      al ______________________________________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7A7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A7E">
        <w:rPr>
          <w:rFonts w:ascii="Times New Roman" w:hAnsi="Times New Roman"/>
          <w:i/>
          <w:sz w:val="20"/>
          <w:szCs w:val="20"/>
        </w:rPr>
        <w:t>indicare eventuali ulteriori periodi di sospensione in un allegato alla presente istanza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EF2">
        <w:rPr>
          <w:rFonts w:ascii="Times New Roman" w:hAnsi="Times New Roman"/>
          <w:sz w:val="24"/>
          <w:szCs w:val="24"/>
        </w:rPr>
        <w:t xml:space="preserve"> ] </w:t>
      </w:r>
      <w:r w:rsidRPr="00E87A7E">
        <w:rPr>
          <w:rFonts w:ascii="Times New Roman" w:hAnsi="Times New Roman"/>
          <w:b/>
          <w:sz w:val="24"/>
          <w:szCs w:val="24"/>
          <w:u w:val="single"/>
        </w:rPr>
        <w:t>non aver subito</w:t>
      </w:r>
      <w:r w:rsidRPr="00980EF2">
        <w:rPr>
          <w:rFonts w:ascii="Times New Roman" w:hAnsi="Times New Roman"/>
          <w:sz w:val="24"/>
          <w:szCs w:val="24"/>
        </w:rPr>
        <w:t xml:space="preserve"> nell’anno 2020 sospensioni della propria attività a seguito di provvedimenti statali o regionali;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0F3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A7E">
        <w:rPr>
          <w:rFonts w:ascii="Times New Roman" w:hAnsi="Times New Roman"/>
          <w:b/>
          <w:sz w:val="24"/>
          <w:szCs w:val="24"/>
        </w:rPr>
        <w:t xml:space="preserve">di </w:t>
      </w:r>
      <w:r w:rsidRPr="00A84F81">
        <w:rPr>
          <w:rFonts w:ascii="Times New Roman" w:hAnsi="Times New Roman"/>
          <w:b/>
          <w:i/>
          <w:sz w:val="20"/>
          <w:szCs w:val="20"/>
        </w:rPr>
        <w:t>(indicare obbligatoriamente)</w:t>
      </w:r>
      <w:r>
        <w:rPr>
          <w:rFonts w:ascii="Times New Roman" w:hAnsi="Times New Roman"/>
          <w:b/>
          <w:i/>
          <w:sz w:val="20"/>
          <w:szCs w:val="20"/>
        </w:rPr>
        <w:t>: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EF2">
        <w:rPr>
          <w:rFonts w:ascii="Times New Roman" w:hAnsi="Times New Roman"/>
          <w:sz w:val="24"/>
          <w:szCs w:val="24"/>
        </w:rPr>
        <w:t xml:space="preserve"> ] </w:t>
      </w:r>
      <w:r w:rsidRPr="00E87A7E">
        <w:rPr>
          <w:rFonts w:ascii="Times New Roman" w:hAnsi="Times New Roman"/>
          <w:b/>
          <w:sz w:val="24"/>
          <w:szCs w:val="24"/>
          <w:u w:val="single"/>
        </w:rPr>
        <w:t>aver sostenuto</w:t>
      </w:r>
      <w:r w:rsidRPr="00E87A7E">
        <w:rPr>
          <w:rFonts w:ascii="Times New Roman" w:hAnsi="Times New Roman"/>
          <w:sz w:val="24"/>
          <w:szCs w:val="24"/>
        </w:rPr>
        <w:t xml:space="preserve"> nell’anno 2020 spese per l’acquisto di macchinari, impianti, arredi e attrezzature varie, per investimenti immateriali, per opere murarie e impiantistiche necessarie per l’installazione e il collegamento dei macchinari e dei nuovi impianti produttivi acquisiti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analiticamente le spese sostenute:</w:t>
      </w:r>
    </w:p>
    <w:p w:rsidR="009A00F3" w:rsidRDefault="009A00F3" w:rsidP="009A00F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€ _________________________ </w:t>
      </w:r>
    </w:p>
    <w:p w:rsidR="009A00F3" w:rsidRDefault="009A00F3" w:rsidP="009A00F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_______________________________________________________________________</w:t>
      </w:r>
    </w:p>
    <w:p w:rsidR="009A00F3" w:rsidRPr="00E87A7E" w:rsidRDefault="009A00F3" w:rsidP="009A00F3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A00F3" w:rsidRDefault="009A00F3" w:rsidP="009A00F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€ _________________________ </w:t>
      </w:r>
    </w:p>
    <w:p w:rsidR="009A00F3" w:rsidRDefault="009A00F3" w:rsidP="009A00F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_______________________________________________________________________</w:t>
      </w:r>
    </w:p>
    <w:p w:rsidR="009A00F3" w:rsidRPr="00E87A7E" w:rsidRDefault="009A00F3" w:rsidP="009A00F3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A00F3" w:rsidRDefault="009A00F3" w:rsidP="009A00F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€ _________________________ </w:t>
      </w:r>
    </w:p>
    <w:p w:rsidR="009A00F3" w:rsidRDefault="009A00F3" w:rsidP="009A00F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_______________________________________________________________________</w:t>
      </w:r>
    </w:p>
    <w:p w:rsidR="009A00F3" w:rsidRPr="00E87A7E" w:rsidRDefault="009A00F3" w:rsidP="009A00F3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87A7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A7E">
        <w:rPr>
          <w:rFonts w:ascii="Times New Roman" w:hAnsi="Times New Roman"/>
          <w:i/>
          <w:sz w:val="20"/>
          <w:szCs w:val="20"/>
        </w:rPr>
        <w:t xml:space="preserve">indicare eventuali ulteriori </w:t>
      </w:r>
      <w:r>
        <w:rPr>
          <w:rFonts w:ascii="Times New Roman" w:hAnsi="Times New Roman"/>
          <w:i/>
          <w:sz w:val="20"/>
          <w:szCs w:val="20"/>
        </w:rPr>
        <w:t>spese</w:t>
      </w:r>
      <w:r w:rsidRPr="00E87A7E">
        <w:rPr>
          <w:rFonts w:ascii="Times New Roman" w:hAnsi="Times New Roman"/>
          <w:i/>
          <w:sz w:val="20"/>
          <w:szCs w:val="20"/>
        </w:rPr>
        <w:t xml:space="preserve"> in un allegato alla presente istanza</w:t>
      </w:r>
    </w:p>
    <w:p w:rsidR="009A00F3" w:rsidRPr="00E87A7E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EF2">
        <w:rPr>
          <w:rFonts w:ascii="Times New Roman" w:hAnsi="Times New Roman"/>
          <w:sz w:val="24"/>
          <w:szCs w:val="24"/>
        </w:rPr>
        <w:t xml:space="preserve"> ] </w:t>
      </w:r>
      <w:r w:rsidRPr="00E87A7E">
        <w:rPr>
          <w:rFonts w:ascii="Times New Roman" w:hAnsi="Times New Roman"/>
          <w:b/>
          <w:sz w:val="24"/>
          <w:szCs w:val="24"/>
          <w:u w:val="single"/>
        </w:rPr>
        <w:t>non aver sostenuto</w:t>
      </w:r>
      <w:r w:rsidRPr="00E87A7E">
        <w:rPr>
          <w:rFonts w:ascii="Times New Roman" w:hAnsi="Times New Roman"/>
          <w:sz w:val="24"/>
          <w:szCs w:val="24"/>
        </w:rPr>
        <w:t xml:space="preserve"> nell’anno 2020 spese per l’acquisto di macchinari, impianti, arredi e attrezzature varie, per investimenti immateriali, per opere murarie e impiantistiche necessarie per l’installazione e il collegamento dei macchinari e dei nuovi impianti produttivi acquisiti</w:t>
      </w:r>
    </w:p>
    <w:p w:rsidR="009A00F3" w:rsidRPr="00E87A7E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0F3" w:rsidRPr="00E87A7E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0E46">
        <w:rPr>
          <w:rFonts w:ascii="Times New Roman" w:hAnsi="Times New Roman"/>
          <w:b/>
          <w:sz w:val="24"/>
          <w:szCs w:val="24"/>
        </w:rPr>
        <w:t>Che le spese indicate al punto precedente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F81">
        <w:rPr>
          <w:rFonts w:ascii="Times New Roman" w:hAnsi="Times New Roman"/>
          <w:b/>
          <w:i/>
          <w:sz w:val="20"/>
          <w:szCs w:val="20"/>
        </w:rPr>
        <w:t>(</w:t>
      </w:r>
      <w:r>
        <w:rPr>
          <w:rFonts w:ascii="Times New Roman" w:hAnsi="Times New Roman"/>
          <w:b/>
          <w:i/>
          <w:sz w:val="20"/>
          <w:szCs w:val="20"/>
        </w:rPr>
        <w:t>da compilare solo se si è risposto positivamente al precedente punto g)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EF2">
        <w:rPr>
          <w:rFonts w:ascii="Times New Roman" w:hAnsi="Times New Roman"/>
          <w:sz w:val="24"/>
          <w:szCs w:val="24"/>
        </w:rPr>
        <w:t xml:space="preserve"> ] </w:t>
      </w:r>
      <w:r w:rsidRPr="00880E46">
        <w:rPr>
          <w:rFonts w:ascii="Times New Roman" w:hAnsi="Times New Roman"/>
          <w:b/>
          <w:sz w:val="24"/>
          <w:szCs w:val="24"/>
          <w:u w:val="single"/>
        </w:rPr>
        <w:t>sono relative</w:t>
      </w:r>
      <w:r w:rsidRPr="00880E46">
        <w:rPr>
          <w:rFonts w:ascii="Times New Roman" w:hAnsi="Times New Roman"/>
          <w:sz w:val="24"/>
          <w:szCs w:val="24"/>
        </w:rPr>
        <w:t xml:space="preserve"> alla ristrutturazione, all’ammodernamento o all’ampliamento dell’attività di impresa ovvero all’acquisto di arredi e attrezzature varie che hanno migliorato il decoro urbano, l’accessibilità o la fruibilità delle aree interne ed esterne in funzione anti-Covid</w:t>
      </w:r>
      <w:r>
        <w:rPr>
          <w:rFonts w:ascii="Times New Roman" w:hAnsi="Times New Roman"/>
          <w:sz w:val="24"/>
          <w:szCs w:val="24"/>
        </w:rPr>
        <w:t>;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980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EF2">
        <w:rPr>
          <w:rFonts w:ascii="Times New Roman" w:hAnsi="Times New Roman"/>
          <w:sz w:val="24"/>
          <w:szCs w:val="24"/>
        </w:rPr>
        <w:t xml:space="preserve"> ] </w:t>
      </w:r>
      <w:r w:rsidRPr="00880E46">
        <w:rPr>
          <w:rFonts w:ascii="Times New Roman" w:hAnsi="Times New Roman"/>
          <w:b/>
          <w:sz w:val="24"/>
          <w:szCs w:val="24"/>
          <w:u w:val="single"/>
        </w:rPr>
        <w:t>non sono relative</w:t>
      </w:r>
      <w:r w:rsidRPr="00880E46">
        <w:rPr>
          <w:rFonts w:ascii="Times New Roman" w:hAnsi="Times New Roman"/>
          <w:sz w:val="24"/>
          <w:szCs w:val="24"/>
        </w:rPr>
        <w:t xml:space="preserve"> alla ristrutturazione, all’ammodernamento o all’ampliamento dell’attività di impresa ovvero all’acquisto di arredi e attrezzature varie che hanno migliorato il decoro urbano, l’accessibilità o la fruibilità delle aree interne ed esterne in funzione anti-Covid</w:t>
      </w:r>
      <w:r>
        <w:rPr>
          <w:rFonts w:ascii="Times New Roman" w:hAnsi="Times New Roman"/>
          <w:sz w:val="24"/>
          <w:szCs w:val="24"/>
        </w:rPr>
        <w:t>;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A00F3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E46">
        <w:rPr>
          <w:rFonts w:ascii="Times New Roman" w:hAnsi="Times New Roman"/>
          <w:b/>
          <w:sz w:val="24"/>
          <w:szCs w:val="24"/>
        </w:rPr>
        <w:lastRenderedPageBreak/>
        <w:t>di essere informato che i dati personali raccolti saranno trattati nel rispetto del D.Lgs. n. 196/2003 e del Regolamento UE 2016/679 esclusivamente nell’ambito del presente procedimento</w:t>
      </w:r>
    </w:p>
    <w:p w:rsidR="009A00F3" w:rsidRPr="00880E46" w:rsidRDefault="009A00F3" w:rsidP="009A00F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E46">
        <w:rPr>
          <w:rFonts w:ascii="Times New Roman" w:hAnsi="Times New Roman"/>
          <w:b/>
          <w:sz w:val="24"/>
          <w:szCs w:val="24"/>
        </w:rPr>
        <w:t>che il conto corrente dedicato sul quale versare il contributo è il seguente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F81">
        <w:rPr>
          <w:rFonts w:ascii="Times New Roman" w:hAnsi="Times New Roman"/>
          <w:b/>
          <w:i/>
          <w:sz w:val="20"/>
          <w:szCs w:val="20"/>
        </w:rPr>
        <w:t>(</w:t>
      </w:r>
      <w:r>
        <w:rPr>
          <w:rFonts w:ascii="Times New Roman" w:hAnsi="Times New Roman"/>
          <w:b/>
          <w:i/>
          <w:sz w:val="20"/>
          <w:szCs w:val="20"/>
        </w:rPr>
        <w:t>indicare IBAN)</w:t>
      </w:r>
      <w:r w:rsidRPr="00880E46">
        <w:rPr>
          <w:rFonts w:ascii="Times New Roman" w:hAnsi="Times New Roman"/>
          <w:sz w:val="24"/>
          <w:szCs w:val="24"/>
        </w:rPr>
        <w:t xml:space="preserve">: </w:t>
      </w:r>
    </w:p>
    <w:p w:rsidR="009A00F3" w:rsidRDefault="009A00F3" w:rsidP="009A00F3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0E4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A00F3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0F3" w:rsidRPr="00880E46" w:rsidRDefault="009A00F3" w:rsidP="009A0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Magliano Romano, _______________</w:t>
      </w:r>
    </w:p>
    <w:p w:rsidR="009A00F3" w:rsidRPr="00980EF2" w:rsidRDefault="009A00F3" w:rsidP="009A00F3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0F3" w:rsidRPr="00880E46" w:rsidRDefault="009A00F3" w:rsidP="009A00F3">
      <w:pPr>
        <w:spacing w:after="80" w:line="240" w:lineRule="auto"/>
        <w:ind w:firstLine="5812"/>
        <w:jc w:val="center"/>
        <w:rPr>
          <w:rFonts w:ascii="Times New Roman" w:hAnsi="Times New Roman"/>
          <w:b/>
          <w:sz w:val="24"/>
          <w:szCs w:val="24"/>
        </w:rPr>
      </w:pPr>
      <w:r w:rsidRPr="00880E46">
        <w:rPr>
          <w:rFonts w:ascii="Times New Roman" w:hAnsi="Times New Roman"/>
          <w:b/>
          <w:sz w:val="24"/>
          <w:szCs w:val="24"/>
        </w:rPr>
        <w:t>IL RICHIEDENTE</w:t>
      </w:r>
    </w:p>
    <w:p w:rsidR="009A00F3" w:rsidRDefault="009A00F3" w:rsidP="009A00F3">
      <w:pPr>
        <w:spacing w:after="80" w:line="240" w:lineRule="auto"/>
        <w:ind w:firstLine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9A00F3" w:rsidRDefault="009A00F3" w:rsidP="009A00F3">
      <w:pPr>
        <w:spacing w:after="80" w:line="240" w:lineRule="auto"/>
        <w:rPr>
          <w:rFonts w:ascii="Times New Roman" w:hAnsi="Times New Roman"/>
          <w:sz w:val="24"/>
          <w:szCs w:val="24"/>
        </w:rPr>
      </w:pPr>
    </w:p>
    <w:p w:rsidR="009A00F3" w:rsidRDefault="009A00F3" w:rsidP="009A00F3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  <w:r w:rsidRPr="00880E46">
        <w:rPr>
          <w:rFonts w:ascii="Times New Roman" w:hAnsi="Times New Roman"/>
          <w:b/>
          <w:sz w:val="24"/>
          <w:szCs w:val="24"/>
        </w:rPr>
        <w:t>Allega:</w:t>
      </w:r>
    </w:p>
    <w:p w:rsidR="009A00F3" w:rsidRDefault="009A00F3" w:rsidP="009A00F3">
      <w:pPr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copia documenti di identità del richiedente (</w:t>
      </w:r>
      <w:r w:rsidRPr="00880E46">
        <w:rPr>
          <w:rFonts w:ascii="Times New Roman" w:hAnsi="Times New Roman"/>
          <w:b/>
          <w:i/>
          <w:sz w:val="20"/>
          <w:szCs w:val="20"/>
        </w:rPr>
        <w:t>obbligatorio</w:t>
      </w:r>
      <w:r>
        <w:rPr>
          <w:rFonts w:ascii="Times New Roman" w:hAnsi="Times New Roman"/>
          <w:b/>
          <w:sz w:val="24"/>
          <w:szCs w:val="24"/>
        </w:rPr>
        <w:t>);</w:t>
      </w:r>
    </w:p>
    <w:p w:rsidR="009A00F3" w:rsidRDefault="009A00F3" w:rsidP="009A00F3">
      <w:pPr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copia documenti contabili relativi alle spese di cui al punto g) – fatture e bonifici effettuati (</w:t>
      </w:r>
      <w:r>
        <w:rPr>
          <w:rFonts w:ascii="Times New Roman" w:hAnsi="Times New Roman"/>
          <w:b/>
          <w:i/>
          <w:sz w:val="20"/>
          <w:szCs w:val="20"/>
        </w:rPr>
        <w:t>eventuale</w:t>
      </w:r>
      <w:r>
        <w:rPr>
          <w:rFonts w:ascii="Times New Roman" w:hAnsi="Times New Roman"/>
          <w:b/>
          <w:sz w:val="24"/>
          <w:szCs w:val="24"/>
        </w:rPr>
        <w:t>);</w:t>
      </w:r>
    </w:p>
    <w:p w:rsidR="009A00F3" w:rsidRPr="00880E46" w:rsidRDefault="009A00F3" w:rsidP="009A00F3">
      <w:pPr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progetto espositivo delle attività di cui al punto h) (</w:t>
      </w:r>
      <w:r>
        <w:rPr>
          <w:rFonts w:ascii="Times New Roman" w:hAnsi="Times New Roman"/>
          <w:b/>
          <w:i/>
          <w:sz w:val="20"/>
          <w:szCs w:val="20"/>
        </w:rPr>
        <w:t>eventuale</w:t>
      </w:r>
      <w:r>
        <w:rPr>
          <w:rFonts w:ascii="Times New Roman" w:hAnsi="Times New Roman"/>
          <w:b/>
          <w:sz w:val="24"/>
          <w:szCs w:val="24"/>
        </w:rPr>
        <w:t xml:space="preserve">); </w:t>
      </w:r>
    </w:p>
    <w:p w:rsidR="009A00F3" w:rsidRPr="00880E46" w:rsidRDefault="009A00F3" w:rsidP="009A00F3">
      <w:pPr>
        <w:spacing w:after="80" w:line="240" w:lineRule="auto"/>
        <w:rPr>
          <w:rFonts w:ascii="Tahoma" w:hAnsi="Tahoma" w:cs="Tahoma"/>
          <w:b/>
        </w:rPr>
      </w:pPr>
    </w:p>
    <w:p w:rsidR="00AF12DF" w:rsidRDefault="0005172A"/>
    <w:sectPr w:rsidR="00AF12DF" w:rsidSect="00500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2A" w:rsidRDefault="0005172A" w:rsidP="00564CF8">
      <w:pPr>
        <w:spacing w:after="0" w:line="240" w:lineRule="auto"/>
      </w:pPr>
      <w:r>
        <w:separator/>
      </w:r>
    </w:p>
  </w:endnote>
  <w:endnote w:type="continuationSeparator" w:id="0">
    <w:p w:rsidR="0005172A" w:rsidRDefault="0005172A" w:rsidP="0056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A0" w:rsidRDefault="000517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A0" w:rsidRDefault="0005172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A0" w:rsidRDefault="000517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2A" w:rsidRDefault="0005172A" w:rsidP="00564CF8">
      <w:pPr>
        <w:spacing w:after="0" w:line="240" w:lineRule="auto"/>
      </w:pPr>
      <w:r>
        <w:separator/>
      </w:r>
    </w:p>
  </w:footnote>
  <w:footnote w:type="continuationSeparator" w:id="0">
    <w:p w:rsidR="0005172A" w:rsidRDefault="0005172A" w:rsidP="0056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A0" w:rsidRDefault="00564CF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094" o:spid="_x0000_s1026" type="#_x0000_t136" style="position:absolute;margin-left:0;margin-top:0;width:475.55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M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A0" w:rsidRDefault="00564CF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095" o:spid="_x0000_s1027" type="#_x0000_t136" style="position:absolute;margin-left:0;margin-top:0;width:475.55pt;height:203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M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A0" w:rsidRDefault="00564CF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093" o:spid="_x0000_s1025" type="#_x0000_t136" style="position:absolute;margin-left:0;margin-top:0;width:475.55pt;height:203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M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9D5"/>
    <w:multiLevelType w:val="hybridMultilevel"/>
    <w:tmpl w:val="5D482E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976FD"/>
    <w:multiLevelType w:val="hybridMultilevel"/>
    <w:tmpl w:val="575A7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565AA"/>
    <w:multiLevelType w:val="hybridMultilevel"/>
    <w:tmpl w:val="5DE81B4E"/>
    <w:lvl w:ilvl="0" w:tplc="CBC868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00F3"/>
    <w:rsid w:val="0005172A"/>
    <w:rsid w:val="00564CF8"/>
    <w:rsid w:val="00721C92"/>
    <w:rsid w:val="009A00F3"/>
    <w:rsid w:val="00A30FE6"/>
    <w:rsid w:val="00C86F62"/>
    <w:rsid w:val="00CF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0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0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0F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A00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0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cancellieri</dc:creator>
  <cp:lastModifiedBy>cancellieri</cp:lastModifiedBy>
  <cp:revision>2</cp:revision>
  <dcterms:created xsi:type="dcterms:W3CDTF">2021-05-18T07:06:00Z</dcterms:created>
  <dcterms:modified xsi:type="dcterms:W3CDTF">2021-05-18T07:06:00Z</dcterms:modified>
</cp:coreProperties>
</file>