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DICHIARAZIONE SOSTITUTIVA DELL'ATTO DI NOTORIETA'</w:t>
      </w:r>
    </w:p>
    <w:p w:rsid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="Times New Roman" w:hAnsi="Times New Roman" w:cs="Times New Roman"/>
        </w:rPr>
      </w:pPr>
      <w:r w:rsidRPr="001B3D39">
        <w:rPr>
          <w:rFonts w:ascii="Times New Roman" w:hAnsi="Times New Roman" w:cs="Times New Roman"/>
          <w:sz w:val="22"/>
          <w:szCs w:val="22"/>
        </w:rPr>
        <w:t>(D.P.R. 28 Dicembre 2000, n. 445, art. 47</w:t>
      </w:r>
      <w:r>
        <w:rPr>
          <w:rFonts w:ascii="Times New Roman" w:hAnsi="Times New Roman" w:cs="Times New Roman"/>
        </w:rPr>
        <w:t>)</w:t>
      </w:r>
    </w:p>
    <w:p w:rsidR="001B3D39" w:rsidRDefault="00277F64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NON </w:t>
      </w:r>
      <w:r w:rsidR="001B3D39">
        <w:rPr>
          <w:rFonts w:ascii="Times New Roman" w:hAnsi="Times New Roman" w:cs="Times New Roman"/>
          <w:b/>
          <w:bCs/>
        </w:rPr>
        <w:t>SOGGETTA AD AUTENTICAZIONE</w:t>
      </w:r>
    </w:p>
    <w:p w:rsid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300" w:lineRule="auto"/>
        <w:jc w:val="both"/>
        <w:rPr>
          <w:rFonts w:ascii="Times New Roman" w:hAnsi="Times New Roman" w:cs="Times New Roman"/>
        </w:rPr>
      </w:pPr>
    </w:p>
    <w:p w:rsidR="001B3D39" w:rsidRDefault="001B3D39" w:rsidP="00007AEB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..................</w:t>
      </w:r>
      <w:r w:rsidR="00562EDF">
        <w:rPr>
          <w:rFonts w:ascii="Times New Roman" w:hAnsi="Times New Roman" w:cs="Times New Roman"/>
        </w:rPr>
        <w:t>.....................................................................................................................</w:t>
      </w:r>
    </w:p>
    <w:p w:rsidR="001B3D39" w:rsidRDefault="001B3D39" w:rsidP="00007AEB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nato/a a ...............</w:t>
      </w:r>
      <w:r w:rsidR="00562EDF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............................</w:t>
      </w:r>
      <w:r w:rsidR="006E0964">
        <w:rPr>
          <w:rFonts w:ascii="Times New Roman" w:hAnsi="Times New Roman" w:cs="Times New Roman"/>
        </w:rPr>
        <w:t>..................</w:t>
      </w:r>
      <w:r>
        <w:rPr>
          <w:rFonts w:ascii="Times New Roman" w:hAnsi="Times New Roman" w:cs="Times New Roman"/>
        </w:rPr>
        <w:t>........., il .............</w:t>
      </w:r>
      <w:r w:rsidR="00562EDF">
        <w:rPr>
          <w:rFonts w:ascii="Times New Roman" w:hAnsi="Times New Roman" w:cs="Times New Roman"/>
        </w:rPr>
        <w:t>....................</w:t>
      </w:r>
      <w:r w:rsidR="00C71A30"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>....................</w:t>
      </w:r>
    </w:p>
    <w:p w:rsidR="001B3D39" w:rsidRDefault="001B3D39" w:rsidP="00007AEB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residente nel Comune di .................</w:t>
      </w:r>
      <w:r w:rsidR="00562EDF">
        <w:rPr>
          <w:rFonts w:ascii="Times New Roman" w:hAnsi="Times New Roman" w:cs="Times New Roman"/>
        </w:rPr>
        <w:t>...............................</w:t>
      </w:r>
      <w:r>
        <w:rPr>
          <w:rFonts w:ascii="Times New Roman" w:hAnsi="Times New Roman" w:cs="Times New Roman"/>
        </w:rPr>
        <w:t>...</w:t>
      </w:r>
      <w:r w:rsidR="008477DC">
        <w:rPr>
          <w:rFonts w:ascii="Times New Roman" w:hAnsi="Times New Roman" w:cs="Times New Roman"/>
        </w:rPr>
        <w:t>...........................</w:t>
      </w:r>
      <w:r>
        <w:rPr>
          <w:rFonts w:ascii="Times New Roman" w:hAnsi="Times New Roman" w:cs="Times New Roman"/>
        </w:rPr>
        <w:t>................................................</w:t>
      </w:r>
    </w:p>
    <w:p w:rsidR="001B3D39" w:rsidRDefault="001B3D39" w:rsidP="00007AEB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.............................</w:t>
      </w:r>
      <w:r w:rsidR="008477DC">
        <w:rPr>
          <w:rFonts w:ascii="Times New Roman" w:hAnsi="Times New Roman" w:cs="Times New Roman"/>
        </w:rPr>
        <w:t>.</w:t>
      </w:r>
      <w:r w:rsidR="00562EDF">
        <w:rPr>
          <w:rFonts w:ascii="Times New Roman" w:hAnsi="Times New Roman" w:cs="Times New Roman"/>
        </w:rPr>
        <w:t>....................</w:t>
      </w:r>
      <w:r w:rsidR="008477DC">
        <w:rPr>
          <w:rFonts w:ascii="Times New Roman" w:hAnsi="Times New Roman" w:cs="Times New Roman"/>
        </w:rPr>
        <w:t>..............</w:t>
      </w:r>
      <w:r>
        <w:rPr>
          <w:rFonts w:ascii="Times New Roman" w:hAnsi="Times New Roman" w:cs="Times New Roman"/>
        </w:rPr>
        <w:t>................................................................, n. ....</w:t>
      </w:r>
      <w:r w:rsidR="006E0964">
        <w:rPr>
          <w:rFonts w:ascii="Times New Roman" w:hAnsi="Times New Roman" w:cs="Times New Roman"/>
        </w:rPr>
        <w:t>.</w:t>
      </w:r>
      <w:r w:rsidR="00562EDF">
        <w:rPr>
          <w:rFonts w:ascii="Times New Roman" w:hAnsi="Times New Roman" w:cs="Times New Roman"/>
        </w:rPr>
        <w:t>....</w:t>
      </w:r>
      <w:r w:rsidR="008477DC">
        <w:rPr>
          <w:rFonts w:ascii="Times New Roman" w:hAnsi="Times New Roman" w:cs="Times New Roman"/>
        </w:rPr>
        <w:t>.........</w:t>
      </w:r>
      <w:r w:rsidR="00C71A30">
        <w:rPr>
          <w:rFonts w:ascii="Times New Roman" w:hAnsi="Times New Roman" w:cs="Times New Roman"/>
        </w:rPr>
        <w:t>..</w:t>
      </w:r>
      <w:r>
        <w:rPr>
          <w:rFonts w:ascii="Times New Roman" w:hAnsi="Times New Roman" w:cs="Times New Roman"/>
        </w:rPr>
        <w:t>.....</w:t>
      </w:r>
    </w:p>
    <w:p w:rsid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conoscenza del disposto dell'art. 76 del D.P.R. 28 dicembre 2000, n. 445, che testualmente recita:</w:t>
      </w:r>
    </w:p>
    <w:p w:rsidR="001B3D39" w:rsidRP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1B3D39">
        <w:rPr>
          <w:rFonts w:ascii="Times New Roman" w:hAnsi="Times New Roman" w:cs="Times New Roman"/>
          <w:sz w:val="18"/>
          <w:szCs w:val="18"/>
        </w:rPr>
        <w:t>Art 76 - Norme penali</w:t>
      </w:r>
    </w:p>
    <w:p w:rsidR="001B3D39" w:rsidRP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B3D39">
        <w:rPr>
          <w:rFonts w:ascii="Times New Roman" w:hAnsi="Times New Roman" w:cs="Times New Roman"/>
          <w:sz w:val="18"/>
          <w:szCs w:val="18"/>
        </w:rPr>
        <w:t>1. Chiunque rilascia dichiarazioni mendaci, forma atti falsi o ne fa uso nei casi previsti dal presente testo unico è punito ai sensi del codice penale e delle leggi speciali in materia</w:t>
      </w:r>
    </w:p>
    <w:p w:rsidR="001B3D39" w:rsidRP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smartTag w:uri="urn:schemas-microsoft-com:office:smarttags" w:element="metricconverter">
        <w:smartTagPr>
          <w:attr w:name="ProductID" w:val="2. L"/>
        </w:smartTagPr>
        <w:r w:rsidRPr="001B3D39">
          <w:rPr>
            <w:rFonts w:ascii="Times New Roman" w:hAnsi="Times New Roman" w:cs="Times New Roman"/>
            <w:sz w:val="18"/>
            <w:szCs w:val="18"/>
          </w:rPr>
          <w:t>2. L</w:t>
        </w:r>
      </w:smartTag>
      <w:r w:rsidRPr="001B3D39">
        <w:rPr>
          <w:rFonts w:ascii="Times New Roman" w:hAnsi="Times New Roman" w:cs="Times New Roman"/>
          <w:sz w:val="18"/>
          <w:szCs w:val="18"/>
        </w:rPr>
        <w:t>'esibizione di un atto contenente dati non più rispondenti a verità equivale ad uso di atto falso</w:t>
      </w:r>
    </w:p>
    <w:p w:rsidR="001B3D39" w:rsidRP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B3D39">
        <w:rPr>
          <w:rFonts w:ascii="Times New Roman" w:hAnsi="Times New Roman" w:cs="Times New Roman"/>
          <w:sz w:val="18"/>
          <w:szCs w:val="18"/>
        </w:rPr>
        <w:t>3. Le dichiarazioni sostitutive rese ai sensi degli articoli 46 (certificazione) e 47 (notorietà) e le dichiarazioni rese per conto delle persone indicate nell'art. 4, comma 2, (impedimento temporaneo) sono considerate come fatte a pubblico ufficiale</w:t>
      </w:r>
    </w:p>
    <w:p w:rsidR="001B3D39" w:rsidRP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B3D39">
        <w:rPr>
          <w:rFonts w:ascii="Times New Roman" w:hAnsi="Times New Roman" w:cs="Times New Roman"/>
          <w:sz w:val="18"/>
          <w:szCs w:val="18"/>
        </w:rPr>
        <w:t>4. Se i reati indicati nei commi 1, 2 e 3 sono commessi per ottenere la nomina ad un pubblico ufficio o l'autorizzazione all'esercizio di una profes</w:t>
      </w:r>
      <w:r>
        <w:rPr>
          <w:rFonts w:ascii="Times New Roman" w:hAnsi="Times New Roman" w:cs="Times New Roman"/>
          <w:sz w:val="18"/>
          <w:szCs w:val="18"/>
        </w:rPr>
        <w:t>s</w:t>
      </w:r>
      <w:r w:rsidRPr="001B3D39">
        <w:rPr>
          <w:rFonts w:ascii="Times New Roman" w:hAnsi="Times New Roman" w:cs="Times New Roman"/>
          <w:sz w:val="18"/>
          <w:szCs w:val="18"/>
        </w:rPr>
        <w:t>ione od arte, il giudice, nei casi più gravi, può applicare l'interdizione temporanea dai pubblici uffici o dalla professione e arte</w:t>
      </w:r>
    </w:p>
    <w:p w:rsid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ferma restando, a norma del disposto dell'art. 75, dello stesso D.P.R. n. 445/2000, nel caso di dichiarazione non veritiera, la decadenza dai benefici eventualmente conseguiti e sotto la propria personale responsabilità</w:t>
      </w:r>
    </w:p>
    <w:p w:rsid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DICHIARA</w:t>
      </w:r>
    </w:p>
    <w:p w:rsidR="009E7E73" w:rsidRDefault="009E7E73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07AEB" w:rsidRDefault="00007AEB" w:rsidP="00007AEB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il/la proprio/a figlio/a  ____________________________________________________________</w:t>
      </w:r>
    </w:p>
    <w:p w:rsidR="00007AEB" w:rsidRDefault="00007AEB" w:rsidP="00007AEB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nato a _________________________________________________  il _________________________</w:t>
      </w:r>
    </w:p>
    <w:p w:rsidR="00007AEB" w:rsidRDefault="00007AEB" w:rsidP="00007AEB">
      <w:pPr>
        <w:pStyle w:val="Normale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È residente nel Comune di </w:t>
      </w:r>
      <w:r w:rsidR="007468B1">
        <w:rPr>
          <w:rFonts w:ascii="Times New Roman" w:hAnsi="Times New Roman" w:cs="Times New Roman"/>
        </w:rPr>
        <w:t>Magliano</w:t>
      </w:r>
      <w:r>
        <w:rPr>
          <w:rFonts w:ascii="Times New Roman" w:hAnsi="Times New Roman" w:cs="Times New Roman"/>
        </w:rPr>
        <w:t xml:space="preserve"> Romano al seguente indirizzo:</w:t>
      </w:r>
    </w:p>
    <w:p w:rsidR="00007AEB" w:rsidRDefault="00007AEB" w:rsidP="00007AEB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480" w:lineRule="auto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</w:t>
      </w:r>
    </w:p>
    <w:p w:rsidR="00007AEB" w:rsidRDefault="00007AEB" w:rsidP="00007AEB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480" w:lineRule="auto"/>
        <w:ind w:left="720"/>
        <w:jc w:val="both"/>
        <w:rPr>
          <w:rFonts w:ascii="Times New Roman" w:hAnsi="Times New Roman" w:cs="Times New Roman"/>
        </w:rPr>
      </w:pPr>
    </w:p>
    <w:p w:rsidR="00007AEB" w:rsidRDefault="00007AEB" w:rsidP="00007AEB">
      <w:pPr>
        <w:pStyle w:val="Normale0"/>
        <w:numPr>
          <w:ilvl w:val="0"/>
          <w:numId w:val="3"/>
        </w:numPr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Frequenta la classe ____________ dell’Istituto ______________________________________</w:t>
      </w:r>
    </w:p>
    <w:p w:rsidR="00007AEB" w:rsidRDefault="00007AEB" w:rsidP="00007AEB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360" w:lineRule="auto"/>
        <w:jc w:val="both"/>
        <w:rPr>
          <w:rFonts w:ascii="Times New Roman" w:hAnsi="Times New Roman" w:cs="Times New Roman"/>
        </w:rPr>
      </w:pPr>
    </w:p>
    <w:p w:rsidR="00007AEB" w:rsidRDefault="00007AEB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</w:p>
    <w:p w:rsid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Dichiara di essere informato, ai sensi e per gli effetti </w:t>
      </w:r>
      <w:r w:rsidR="00770B71">
        <w:rPr>
          <w:rFonts w:ascii="Times New Roman" w:hAnsi="Times New Roman" w:cs="Times New Roman"/>
        </w:rPr>
        <w:t>della normativa vigente</w:t>
      </w:r>
      <w:r>
        <w:rPr>
          <w:rFonts w:ascii="Times New Roman" w:hAnsi="Times New Roman" w:cs="Times New Roman"/>
        </w:rPr>
        <w:t xml:space="preserve"> che i dati personali raccolti saranno trattati, anche con strumenti informatici, esclusivamente nell'ambito del procedimento per il quale la presenta dichiarazione viene resa.</w:t>
      </w:r>
    </w:p>
    <w:p w:rsidR="00E05D41" w:rsidRDefault="00E05D41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</w:p>
    <w:p w:rsidR="00007AEB" w:rsidRDefault="00007AEB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</w:rPr>
      </w:pPr>
    </w:p>
    <w:p w:rsidR="001B3D39" w:rsidRDefault="009E7E73" w:rsidP="009E7E73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</w:t>
      </w:r>
      <w:r w:rsidR="001B3D39">
        <w:rPr>
          <w:rFonts w:ascii="Times New Roman" w:hAnsi="Times New Roman" w:cs="Times New Roman"/>
          <w:b/>
          <w:bCs/>
        </w:rPr>
        <w:t>IL/</w:t>
      </w:r>
      <w:smartTag w:uri="urn:schemas-microsoft-com:office:smarttags" w:element="PersonName">
        <w:smartTagPr>
          <w:attr w:name="ProductID" w:val="LA DICHIARANTE"/>
        </w:smartTagPr>
        <w:r w:rsidR="001B3D39">
          <w:rPr>
            <w:rFonts w:ascii="Times New Roman" w:hAnsi="Times New Roman" w:cs="Times New Roman"/>
            <w:b/>
            <w:bCs/>
          </w:rPr>
          <w:t>LA DICHIARANTE</w:t>
        </w:r>
      </w:smartTag>
    </w:p>
    <w:p w:rsid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</w:t>
      </w:r>
      <w:r w:rsidR="007468B1">
        <w:rPr>
          <w:rFonts w:ascii="Times New Roman" w:hAnsi="Times New Roman" w:cs="Times New Roman"/>
        </w:rPr>
        <w:t>Magliano</w:t>
      </w:r>
      <w:r w:rsidR="00007AEB">
        <w:rPr>
          <w:rFonts w:ascii="Times New Roman" w:hAnsi="Times New Roman" w:cs="Times New Roman"/>
        </w:rPr>
        <w:t xml:space="preserve"> Romano</w:t>
      </w:r>
      <w:r w:rsidR="009E7E73">
        <w:rPr>
          <w:rFonts w:ascii="Times New Roman" w:hAnsi="Times New Roman" w:cs="Times New Roman"/>
        </w:rPr>
        <w:t>, lì ........</w:t>
      </w:r>
      <w:r w:rsidR="00562EDF">
        <w:rPr>
          <w:rFonts w:ascii="Times New Roman" w:hAnsi="Times New Roman" w:cs="Times New Roman"/>
        </w:rPr>
        <w:t>..................</w:t>
      </w:r>
      <w:r w:rsidR="009E7E73">
        <w:rPr>
          <w:rFonts w:ascii="Times New Roman" w:hAnsi="Times New Roman" w:cs="Times New Roman"/>
        </w:rPr>
        <w:t xml:space="preserve">.....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</w:t>
      </w:r>
    </w:p>
    <w:p w:rsidR="001B3D39" w:rsidRDefault="001B3D39" w:rsidP="001B3D39">
      <w:pPr>
        <w:pStyle w:val="Normale0"/>
        <w:tabs>
          <w:tab w:val="clear" w:pos="1134"/>
          <w:tab w:val="clear" w:pos="2268"/>
          <w:tab w:val="clear" w:pos="3402"/>
          <w:tab w:val="clear" w:pos="4536"/>
          <w:tab w:val="clear" w:pos="5670"/>
          <w:tab w:val="clear" w:pos="6804"/>
          <w:tab w:val="clear" w:pos="7938"/>
          <w:tab w:val="clear" w:pos="9072"/>
          <w:tab w:val="clear" w:pos="10206"/>
          <w:tab w:val="clear" w:pos="11340"/>
          <w:tab w:val="clear" w:pos="12474"/>
          <w:tab w:val="clear" w:pos="13608"/>
          <w:tab w:val="clear" w:pos="14742"/>
          <w:tab w:val="clear" w:pos="15876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............................................................</w:t>
      </w:r>
    </w:p>
    <w:sectPr w:rsidR="001B3D39" w:rsidSect="009E7E73">
      <w:pgSz w:w="12240" w:h="15840"/>
      <w:pgMar w:top="180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2A4ABF"/>
    <w:multiLevelType w:val="hybridMultilevel"/>
    <w:tmpl w:val="A9FA5F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029D1"/>
    <w:multiLevelType w:val="hybridMultilevel"/>
    <w:tmpl w:val="016610F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77488C"/>
    <w:multiLevelType w:val="hybridMultilevel"/>
    <w:tmpl w:val="B3DE02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compat/>
  <w:rsids>
    <w:rsidRoot w:val="001B3D39"/>
    <w:rsid w:val="00007AEB"/>
    <w:rsid w:val="000D744D"/>
    <w:rsid w:val="001B3D39"/>
    <w:rsid w:val="001C3702"/>
    <w:rsid w:val="00277F64"/>
    <w:rsid w:val="00376931"/>
    <w:rsid w:val="004900E4"/>
    <w:rsid w:val="004D38F0"/>
    <w:rsid w:val="00562EDF"/>
    <w:rsid w:val="00583C1F"/>
    <w:rsid w:val="006C60A9"/>
    <w:rsid w:val="006E0964"/>
    <w:rsid w:val="007468B1"/>
    <w:rsid w:val="00770B71"/>
    <w:rsid w:val="008477DC"/>
    <w:rsid w:val="009B439B"/>
    <w:rsid w:val="009E7E73"/>
    <w:rsid w:val="00C71A30"/>
    <w:rsid w:val="00C955DE"/>
    <w:rsid w:val="00E05D41"/>
    <w:rsid w:val="00E14B0C"/>
    <w:rsid w:val="00F51F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37693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0">
    <w:name w:val="[Normale]"/>
    <w:rsid w:val="001B3D39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DELL'ATTO DI NOTORIETA'</vt:lpstr>
    </vt:vector>
  </TitlesOfParts>
  <Company/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DELL'ATTO DI NOTORIETA'</dc:title>
  <dc:creator>admin</dc:creator>
  <cp:lastModifiedBy>Amministrativo</cp:lastModifiedBy>
  <cp:revision>2</cp:revision>
  <cp:lastPrinted>2015-02-05T08:58:00Z</cp:lastPrinted>
  <dcterms:created xsi:type="dcterms:W3CDTF">2022-08-01T08:53:00Z</dcterms:created>
  <dcterms:modified xsi:type="dcterms:W3CDTF">2022-08-01T08:53:00Z</dcterms:modified>
</cp:coreProperties>
</file>